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88" w:rsidRDefault="00954888" w:rsidP="00954888">
      <w:r>
        <w:rPr>
          <w:noProof/>
          <w:lang w:eastAsia="es-MX"/>
        </w:rPr>
        <w:drawing>
          <wp:anchor distT="0" distB="0" distL="114300" distR="114300" simplePos="0" relativeHeight="251674624" behindDoc="0" locked="0" layoutInCell="1" allowOverlap="1" wp14:anchorId="054BE536" wp14:editId="4BA4FC64">
            <wp:simplePos x="0" y="0"/>
            <wp:positionH relativeFrom="column">
              <wp:posOffset>4600575</wp:posOffset>
            </wp:positionH>
            <wp:positionV relativeFrom="paragraph">
              <wp:posOffset>123190</wp:posOffset>
            </wp:positionV>
            <wp:extent cx="1609725" cy="828675"/>
            <wp:effectExtent l="0" t="0" r="9525" b="9525"/>
            <wp:wrapNone/>
            <wp:docPr id="16" name="Imagen 16" descr="https://pbs.twimg.com/profile_images/378800000829201597/56729f4814155b220d38ed0db97a5b22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profile_images/378800000829201597/56729f4814155b220d38ed0db97a5b22_400x4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0" b="25750"/>
                    <a:stretch/>
                  </pic:blipFill>
                  <pic:spPr bwMode="auto">
                    <a:xfrm>
                      <a:off x="0" y="0"/>
                      <a:ext cx="1609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7696" behindDoc="0" locked="0" layoutInCell="1" allowOverlap="1" wp14:anchorId="264DF89D" wp14:editId="18476073">
            <wp:simplePos x="0" y="0"/>
            <wp:positionH relativeFrom="margin">
              <wp:posOffset>295275</wp:posOffset>
            </wp:positionH>
            <wp:positionV relativeFrom="paragraph">
              <wp:posOffset>18415</wp:posOffset>
            </wp:positionV>
            <wp:extent cx="1323975" cy="1223645"/>
            <wp:effectExtent l="0" t="0" r="9525" b="0"/>
            <wp:wrapNone/>
            <wp:docPr id="3" name="Imagen 3" descr="http://media-cdn.incondicionales.com.mx/media/galeria/324/2/9/4/8/n_pumas_unam_historia-2098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cdn.incondicionales.com.mx/media/galeria/324/2/9/4/8/n_pumas_unam_historia-20984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888" w:rsidRDefault="00954888" w:rsidP="00954888"/>
    <w:p w:rsidR="00954888" w:rsidRDefault="00954888" w:rsidP="00954888"/>
    <w:p w:rsidR="00954888" w:rsidRDefault="00954888" w:rsidP="00954888"/>
    <w:p w:rsidR="00954888" w:rsidRPr="00954888" w:rsidRDefault="00954888" w:rsidP="00954888">
      <w:pPr>
        <w:ind w:left="360"/>
        <w:jc w:val="center"/>
        <w:rPr>
          <w:rFonts w:ascii="Copperplate Gothic Bold" w:hAnsi="Copperplate Gothic Bold"/>
          <w:bCs/>
          <w:i/>
          <w:iCs/>
          <w:color w:val="2E74B5" w:themeColor="accent1" w:themeShade="BF"/>
          <w:spacing w:val="5"/>
          <w:sz w:val="44"/>
          <w:szCs w:val="44"/>
          <w:u w:val="single"/>
        </w:rPr>
      </w:pPr>
      <w:r w:rsidRPr="00FC3FC6">
        <w:rPr>
          <w:rStyle w:val="Ttulodellibro"/>
          <w:rFonts w:ascii="Copperplate Gothic Bold" w:hAnsi="Copperplate Gothic Bold"/>
          <w:color w:val="2E74B5" w:themeColor="accent1" w:themeShade="BF"/>
          <w:sz w:val="44"/>
          <w:szCs w:val="44"/>
        </w:rPr>
        <w:t xml:space="preserve">                </w:t>
      </w:r>
    </w:p>
    <w:p w:rsidR="00954888" w:rsidRDefault="00954888" w:rsidP="00954888">
      <w:pPr>
        <w:ind w:left="360"/>
        <w:rPr>
          <w:rFonts w:ascii="Algerian" w:hAnsi="Algerian"/>
          <w:i/>
          <w:sz w:val="32"/>
          <w:szCs w:val="32"/>
        </w:rPr>
      </w:pPr>
    </w:p>
    <w:p w:rsidR="00954888" w:rsidRPr="00547FDC" w:rsidRDefault="00954888" w:rsidP="00954888">
      <w:pPr>
        <w:pStyle w:val="Prrafodelista"/>
        <w:numPr>
          <w:ilvl w:val="0"/>
          <w:numId w:val="3"/>
        </w:numPr>
        <w:rPr>
          <w:rFonts w:ascii="Algerian" w:hAnsi="Algerian"/>
          <w:i/>
          <w:sz w:val="44"/>
          <w:szCs w:val="44"/>
        </w:rPr>
      </w:pPr>
      <w:r w:rsidRPr="00547FDC">
        <w:rPr>
          <w:rFonts w:ascii="Algerian" w:hAnsi="Algerian"/>
          <w:i/>
          <w:noProof/>
          <w:sz w:val="44"/>
          <w:szCs w:val="44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2222B3" wp14:editId="569A0870">
                <wp:simplePos x="0" y="0"/>
                <wp:positionH relativeFrom="column">
                  <wp:posOffset>628650</wp:posOffset>
                </wp:positionH>
                <wp:positionV relativeFrom="paragraph">
                  <wp:posOffset>390525</wp:posOffset>
                </wp:positionV>
                <wp:extent cx="6238875" cy="45719"/>
                <wp:effectExtent l="95250" t="190500" r="257175" b="25971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45719"/>
                        </a:xfrm>
                        <a:prstGeom prst="straightConnector1">
                          <a:avLst/>
                        </a:prstGeom>
                        <a:ln w="57150" cmpd="dbl">
                          <a:solidFill>
                            <a:srgbClr val="FFC000"/>
                          </a:solidFill>
                          <a:tailEnd type="oval" w="lg" len="lg"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99F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49.5pt;margin-top:30.75pt;width:491.2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" strokecolor="#ffc000" strokeweight="4.5pt">
                <v:stroke endarrow="oval" endarrowwidth="wide" endarrowlength="long" linestyle="thinThin" joinstyle="miter"/>
              </v:shape>
            </w:pict>
          </mc:Fallback>
        </mc:AlternateContent>
      </w:r>
      <w:r w:rsidRPr="00547FDC">
        <w:rPr>
          <w:rFonts w:ascii="Algerian" w:hAnsi="Algerian"/>
          <w:i/>
          <w:sz w:val="44"/>
          <w:szCs w:val="44"/>
        </w:rPr>
        <w:t xml:space="preserve">PROCEDIMIENTO PARA TRÁMITES DE </w:t>
      </w:r>
      <w:r w:rsidR="0092606D">
        <w:rPr>
          <w:rFonts w:ascii="Algerian" w:hAnsi="Algerian"/>
          <w:i/>
          <w:sz w:val="44"/>
          <w:szCs w:val="44"/>
        </w:rPr>
        <w:t>APOYO ECONÓMICO A ESTUDIANTES</w:t>
      </w:r>
      <w:r w:rsidRPr="00547FDC">
        <w:rPr>
          <w:rFonts w:ascii="Algerian" w:hAnsi="Algerian"/>
          <w:i/>
          <w:sz w:val="44"/>
          <w:szCs w:val="44"/>
        </w:rPr>
        <w:t xml:space="preserve"> </w:t>
      </w:r>
      <w:r w:rsidR="0092606D">
        <w:rPr>
          <w:rFonts w:ascii="Algerian" w:hAnsi="Algerian"/>
          <w:i/>
          <w:sz w:val="44"/>
          <w:szCs w:val="44"/>
        </w:rPr>
        <w:t>CON CARGO A</w:t>
      </w:r>
      <w:r w:rsidRPr="00547FDC">
        <w:rPr>
          <w:rFonts w:ascii="Algerian" w:hAnsi="Algerian"/>
          <w:i/>
          <w:sz w:val="44"/>
          <w:szCs w:val="44"/>
        </w:rPr>
        <w:t xml:space="preserve"> INGRESOS EXTRAORDINARIOS.</w:t>
      </w:r>
    </w:p>
    <w:p w:rsidR="00954888" w:rsidRPr="00FC3FC6" w:rsidRDefault="00954888" w:rsidP="00954888">
      <w:pPr>
        <w:pStyle w:val="Prrafodelista"/>
        <w:ind w:left="1080"/>
        <w:rPr>
          <w:rFonts w:ascii="Algerian" w:hAnsi="Algerian"/>
          <w:i/>
          <w:sz w:val="32"/>
          <w:szCs w:val="32"/>
        </w:rPr>
      </w:pPr>
      <w:r>
        <w:rPr>
          <w:rFonts w:ascii="Algerian" w:hAnsi="Algerian"/>
          <w:i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3E86E3" wp14:editId="32C96232">
                <wp:simplePos x="0" y="0"/>
                <wp:positionH relativeFrom="column">
                  <wp:posOffset>590550</wp:posOffset>
                </wp:positionH>
                <wp:positionV relativeFrom="paragraph">
                  <wp:posOffset>32385</wp:posOffset>
                </wp:positionV>
                <wp:extent cx="4248150" cy="19050"/>
                <wp:effectExtent l="133350" t="266700" r="247650" b="30480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19050"/>
                        </a:xfrm>
                        <a:prstGeom prst="straightConnector1">
                          <a:avLst/>
                        </a:prstGeom>
                        <a:ln w="57150" cmpd="dbl">
                          <a:solidFill>
                            <a:srgbClr val="FFC000"/>
                          </a:solidFill>
                          <a:tailEnd type="oval" w="lg" len="med"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204D6" id="Conector recto de flecha 25" o:spid="_x0000_s1026" type="#_x0000_t32" style="position:absolute;margin-left:46.5pt;margin-top:2.55pt;width:334.5pt;height: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" strokecolor="#ffc000" strokeweight="4.5pt">
                <v:stroke endarrow="oval" endarrowwidth="wide" linestyle="thinThin" joinstyle="miter"/>
              </v:shape>
            </w:pict>
          </mc:Fallback>
        </mc:AlternateContent>
      </w:r>
    </w:p>
    <w:p w:rsidR="00954888" w:rsidRDefault="00954888" w:rsidP="00954888">
      <w:pPr>
        <w:tabs>
          <w:tab w:val="left" w:pos="1020"/>
        </w:tabs>
        <w:ind w:left="1080"/>
      </w:pPr>
    </w:p>
    <w:p w:rsidR="00954888" w:rsidRPr="00C545FC" w:rsidRDefault="0092606D" w:rsidP="00954888">
      <w:pPr>
        <w:pStyle w:val="Prrafodelista"/>
        <w:numPr>
          <w:ilvl w:val="0"/>
          <w:numId w:val="4"/>
        </w:numPr>
        <w:tabs>
          <w:tab w:val="left" w:pos="1020"/>
        </w:tabs>
        <w:spacing w:line="480" w:lineRule="auto"/>
        <w:rPr>
          <w:rFonts w:ascii="Baskerville Old Face" w:hAnsi="Baskerville Old Face"/>
          <w:color w:val="3B3838" w:themeColor="background2" w:themeShade="40"/>
          <w:sz w:val="24"/>
          <w:szCs w:val="24"/>
        </w:rPr>
      </w:pPr>
      <w:r>
        <w:rPr>
          <w:rFonts w:ascii="Baskerville Old Face" w:hAnsi="Baskerville Old Face"/>
          <w:color w:val="3B3838" w:themeColor="background2" w:themeShade="40"/>
          <w:sz w:val="24"/>
          <w:szCs w:val="24"/>
        </w:rPr>
        <w:t xml:space="preserve">EL RESPONSABLE DEL PROYECTO DEBERÁ ENTREGAR OFICIO DE AVISO DE APOYO ECONÓMICO A ESTUDIANTE EN LA SECRETARIA ACADÉMICA, PARA AUTORIZACIÓN DEL CONSEJO INTERNO DEL </w:t>
      </w:r>
      <w:proofErr w:type="gramStart"/>
      <w:r>
        <w:rPr>
          <w:rFonts w:ascii="Baskerville Old Face" w:hAnsi="Baskerville Old Face"/>
          <w:color w:val="3B3838" w:themeColor="background2" w:themeShade="40"/>
          <w:sz w:val="24"/>
          <w:szCs w:val="24"/>
        </w:rPr>
        <w:t xml:space="preserve">IER </w:t>
      </w:r>
      <w:r w:rsidR="00954888" w:rsidRPr="00C545FC">
        <w:rPr>
          <w:rFonts w:ascii="Baskerville Old Face" w:hAnsi="Baskerville Old Face"/>
          <w:color w:val="3B3838" w:themeColor="background2" w:themeShade="40"/>
          <w:sz w:val="24"/>
          <w:szCs w:val="24"/>
        </w:rPr>
        <w:t>.</w:t>
      </w:r>
      <w:proofErr w:type="gramEnd"/>
    </w:p>
    <w:p w:rsidR="00954888" w:rsidRPr="00C545FC" w:rsidRDefault="00954888" w:rsidP="00954888">
      <w:pPr>
        <w:pStyle w:val="Prrafodelista"/>
        <w:numPr>
          <w:ilvl w:val="0"/>
          <w:numId w:val="4"/>
        </w:numPr>
        <w:tabs>
          <w:tab w:val="left" w:pos="1020"/>
        </w:tabs>
        <w:spacing w:line="480" w:lineRule="auto"/>
        <w:rPr>
          <w:rFonts w:ascii="Baskerville Old Face" w:hAnsi="Baskerville Old Face"/>
          <w:color w:val="3B3838" w:themeColor="background2" w:themeShade="40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76672" behindDoc="0" locked="0" layoutInCell="1" allowOverlap="1" wp14:anchorId="21FD4EE0" wp14:editId="0DC7A9B1">
            <wp:simplePos x="0" y="0"/>
            <wp:positionH relativeFrom="margin">
              <wp:align>right</wp:align>
            </wp:positionH>
            <wp:positionV relativeFrom="paragraph">
              <wp:posOffset>1588</wp:posOffset>
            </wp:positionV>
            <wp:extent cx="714375" cy="6858003"/>
            <wp:effectExtent l="0" t="4762" r="4762" b="4763"/>
            <wp:wrapNone/>
            <wp:docPr id="23" name="Imagen 23" descr="http://4.bp.blogspot.com/-RyKiLJNNqu0/UaeDGNuo99I/AAAAAAAAv94/G04AEqBgKnY/s1600/bordesparawordcolori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RyKiLJNNqu0/UaeDGNuo99I/AAAAAAAAv94/G04AEqBgKnY/s1600/bordesparawordcolorido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64"/>
                    <a:stretch/>
                  </pic:blipFill>
                  <pic:spPr bwMode="auto">
                    <a:xfrm rot="16200000">
                      <a:off x="0" y="0"/>
                      <a:ext cx="714375" cy="68580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6D">
        <w:rPr>
          <w:rFonts w:ascii="Baskerville Old Face" w:hAnsi="Baskerville Old Face"/>
          <w:color w:val="3B3838" w:themeColor="background2" w:themeShade="40"/>
          <w:sz w:val="24"/>
          <w:szCs w:val="24"/>
        </w:rPr>
        <w:t xml:space="preserve">UNA VEZ QUE AL RESPONSABLE DEL PROYECTO RECIBA EL OFICIO CON EL </w:t>
      </w:r>
      <w:proofErr w:type="spellStart"/>
      <w:r w:rsidR="0092606D">
        <w:rPr>
          <w:rFonts w:ascii="Baskerville Old Face" w:hAnsi="Baskerville Old Face"/>
          <w:color w:val="3B3838" w:themeColor="background2" w:themeShade="40"/>
          <w:sz w:val="24"/>
          <w:szCs w:val="24"/>
        </w:rPr>
        <w:t>Vo</w:t>
      </w:r>
      <w:proofErr w:type="spellEnd"/>
      <w:r w:rsidR="0092606D">
        <w:rPr>
          <w:rFonts w:ascii="Baskerville Old Face" w:hAnsi="Baskerville Old Face"/>
          <w:color w:val="3B3838" w:themeColor="background2" w:themeShade="40"/>
          <w:sz w:val="24"/>
          <w:szCs w:val="24"/>
        </w:rPr>
        <w:t>. Bo. DEL PRESIDENTE DEL CONSEJO INTERNO (EL DIRECTOR), SE DEBERÁ REALIZAR EL TRÁMITE DE PAGO EN LA SECRETARIA ADMINISTRATIVA</w:t>
      </w:r>
      <w:r w:rsidRPr="00C545FC">
        <w:rPr>
          <w:rFonts w:ascii="Baskerville Old Face" w:hAnsi="Baskerville Old Face"/>
          <w:color w:val="3B3838" w:themeColor="background2" w:themeShade="40"/>
          <w:sz w:val="24"/>
          <w:szCs w:val="24"/>
        </w:rPr>
        <w:t>.</w:t>
      </w:r>
    </w:p>
    <w:p w:rsidR="00954888" w:rsidRDefault="00954888" w:rsidP="00954888">
      <w:pPr>
        <w:pStyle w:val="Prrafodelista"/>
        <w:numPr>
          <w:ilvl w:val="0"/>
          <w:numId w:val="4"/>
        </w:numPr>
        <w:tabs>
          <w:tab w:val="left" w:pos="1020"/>
        </w:tabs>
        <w:spacing w:line="240" w:lineRule="auto"/>
        <w:rPr>
          <w:rFonts w:ascii="Baskerville Old Face" w:hAnsi="Baskerville Old Face"/>
          <w:color w:val="3B3838" w:themeColor="background2" w:themeShade="40"/>
          <w:sz w:val="24"/>
          <w:szCs w:val="24"/>
        </w:rPr>
      </w:pPr>
      <w:r w:rsidRPr="00C545FC">
        <w:rPr>
          <w:rFonts w:ascii="Baskerville Old Face" w:hAnsi="Baskerville Old Face"/>
          <w:color w:val="3B3838" w:themeColor="background2" w:themeShade="40"/>
          <w:sz w:val="24"/>
          <w:szCs w:val="24"/>
        </w:rPr>
        <w:t>E</w:t>
      </w:r>
      <w:r w:rsidR="0092606D">
        <w:rPr>
          <w:rFonts w:ascii="Baskerville Old Face" w:hAnsi="Baskerville Old Face"/>
          <w:color w:val="3B3838" w:themeColor="background2" w:themeShade="40"/>
          <w:sz w:val="24"/>
          <w:szCs w:val="24"/>
        </w:rPr>
        <w:t>L INTERESADO E</w:t>
      </w:r>
      <w:r w:rsidRPr="00C545FC">
        <w:rPr>
          <w:rFonts w:ascii="Baskerville Old Face" w:hAnsi="Baskerville Old Face"/>
          <w:color w:val="3B3838" w:themeColor="background2" w:themeShade="40"/>
          <w:sz w:val="24"/>
          <w:szCs w:val="24"/>
        </w:rPr>
        <w:t>LABORAR</w:t>
      </w:r>
      <w:r w:rsidR="0092606D">
        <w:rPr>
          <w:rFonts w:ascii="Baskerville Old Face" w:hAnsi="Baskerville Old Face"/>
          <w:color w:val="3B3838" w:themeColor="background2" w:themeShade="40"/>
          <w:sz w:val="24"/>
          <w:szCs w:val="24"/>
        </w:rPr>
        <w:t>Á</w:t>
      </w:r>
      <w:r w:rsidRPr="00C545FC">
        <w:rPr>
          <w:rFonts w:ascii="Baskerville Old Face" w:hAnsi="Baskerville Old Face"/>
          <w:color w:val="3B3838" w:themeColor="background2" w:themeShade="40"/>
          <w:sz w:val="24"/>
          <w:szCs w:val="24"/>
        </w:rPr>
        <w:t xml:space="preserve"> </w:t>
      </w:r>
      <w:r w:rsidR="0092606D">
        <w:rPr>
          <w:rFonts w:ascii="Baskerville Old Face" w:hAnsi="Baskerville Old Face"/>
          <w:color w:val="3B3838" w:themeColor="background2" w:themeShade="40"/>
          <w:sz w:val="24"/>
          <w:szCs w:val="24"/>
        </w:rPr>
        <w:t>LOS RECIBOS DE APOYO ECONÓMICO</w:t>
      </w:r>
      <w:r w:rsidRPr="00C545FC">
        <w:rPr>
          <w:rFonts w:ascii="Baskerville Old Face" w:hAnsi="Baskerville Old Face"/>
          <w:color w:val="3B3838" w:themeColor="background2" w:themeShade="40"/>
          <w:sz w:val="24"/>
          <w:szCs w:val="24"/>
        </w:rPr>
        <w:t xml:space="preserve"> </w:t>
      </w:r>
      <w:r w:rsidR="0092606D">
        <w:rPr>
          <w:rFonts w:ascii="Baskerville Old Face" w:hAnsi="Baskerville Old Face"/>
          <w:color w:val="3B3838" w:themeColor="background2" w:themeShade="40"/>
          <w:sz w:val="24"/>
          <w:szCs w:val="24"/>
        </w:rPr>
        <w:t>Y LOS DEBERÁ ENTREGAR EN ORIGINAL</w:t>
      </w:r>
      <w:r w:rsidR="000B0D20">
        <w:rPr>
          <w:rFonts w:ascii="Baskerville Old Face" w:hAnsi="Baskerville Old Face"/>
          <w:color w:val="3B3838" w:themeColor="background2" w:themeShade="40"/>
          <w:sz w:val="24"/>
          <w:szCs w:val="24"/>
        </w:rPr>
        <w:t xml:space="preserve"> Y DEBIDAMENTE FIRMADOS </w:t>
      </w:r>
      <w:r w:rsidR="0092606D">
        <w:rPr>
          <w:rFonts w:ascii="Baskerville Old Face" w:hAnsi="Baskerville Old Face"/>
          <w:color w:val="3B3838" w:themeColor="background2" w:themeShade="40"/>
          <w:sz w:val="24"/>
          <w:szCs w:val="24"/>
        </w:rPr>
        <w:t>AL DEPARTAMENTO DE PRESUPUESTO</w:t>
      </w:r>
      <w:r w:rsidR="000B0D20">
        <w:rPr>
          <w:rFonts w:ascii="Baskerville Old Face" w:hAnsi="Baskerville Old Face"/>
          <w:color w:val="3B3838" w:themeColor="background2" w:themeShade="40"/>
          <w:sz w:val="24"/>
          <w:szCs w:val="24"/>
        </w:rPr>
        <w:t>, ANEXANDO LA DOCUMENTACIÓN QUE SE MARCA EN LOS REQUISITOS</w:t>
      </w:r>
      <w:r w:rsidRPr="00C545FC">
        <w:rPr>
          <w:rFonts w:ascii="Baskerville Old Face" w:hAnsi="Baskerville Old Face"/>
          <w:color w:val="3B3838" w:themeColor="background2" w:themeShade="40"/>
          <w:sz w:val="24"/>
          <w:szCs w:val="24"/>
        </w:rPr>
        <w:t>.</w:t>
      </w:r>
    </w:p>
    <w:p w:rsidR="000B0D20" w:rsidRPr="000B0D20" w:rsidRDefault="000B0D20" w:rsidP="000B0D20">
      <w:pPr>
        <w:pStyle w:val="Prrafodelista"/>
        <w:tabs>
          <w:tab w:val="left" w:pos="1020"/>
        </w:tabs>
        <w:ind w:left="1428"/>
        <w:rPr>
          <w:rFonts w:ascii="Baskerville Old Face" w:hAnsi="Baskerville Old Face"/>
          <w:sz w:val="24"/>
          <w:szCs w:val="24"/>
        </w:rPr>
      </w:pPr>
    </w:p>
    <w:p w:rsidR="00954888" w:rsidRPr="009E2A6F" w:rsidRDefault="00954888" w:rsidP="00954888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Baskerville Old Face" w:hAnsi="Baskerville Old Face"/>
          <w:sz w:val="24"/>
          <w:szCs w:val="24"/>
        </w:rPr>
      </w:pPr>
      <w:r w:rsidRPr="00C545FC">
        <w:rPr>
          <w:rFonts w:ascii="Baskerville Old Face" w:hAnsi="Baskerville Old Face"/>
          <w:color w:val="3B3838" w:themeColor="background2" w:themeShade="40"/>
          <w:sz w:val="24"/>
          <w:szCs w:val="24"/>
        </w:rPr>
        <w:t>FIN DEL TRÁMITE.</w:t>
      </w:r>
    </w:p>
    <w:p w:rsidR="00954888" w:rsidRDefault="00954888" w:rsidP="00954888">
      <w:pPr>
        <w:tabs>
          <w:tab w:val="left" w:pos="1020"/>
        </w:tabs>
        <w:rPr>
          <w:rFonts w:ascii="Baskerville Old Face" w:hAnsi="Baskerville Old Face"/>
          <w:sz w:val="24"/>
          <w:szCs w:val="24"/>
        </w:rPr>
      </w:pPr>
    </w:p>
    <w:p w:rsidR="00954888" w:rsidRDefault="00954888" w:rsidP="00954888">
      <w:pPr>
        <w:tabs>
          <w:tab w:val="left" w:pos="1020"/>
        </w:tabs>
        <w:rPr>
          <w:rFonts w:ascii="Baskerville Old Face" w:hAnsi="Baskerville Old Face"/>
          <w:sz w:val="24"/>
          <w:szCs w:val="24"/>
        </w:rPr>
      </w:pPr>
    </w:p>
    <w:p w:rsidR="00954888" w:rsidRDefault="00954888" w:rsidP="00954888">
      <w:pPr>
        <w:tabs>
          <w:tab w:val="left" w:pos="1020"/>
        </w:tabs>
        <w:rPr>
          <w:rFonts w:ascii="Baskerville Old Face" w:hAnsi="Baskerville Old Face"/>
          <w:sz w:val="24"/>
          <w:szCs w:val="24"/>
        </w:rPr>
      </w:pPr>
    </w:p>
    <w:p w:rsidR="00954888" w:rsidRDefault="00954888" w:rsidP="00954888">
      <w:pPr>
        <w:tabs>
          <w:tab w:val="left" w:pos="1020"/>
        </w:tabs>
        <w:rPr>
          <w:rFonts w:ascii="Baskerville Old Face" w:hAnsi="Baskerville Old Face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78720" behindDoc="0" locked="0" layoutInCell="1" allowOverlap="1" wp14:anchorId="2A2BE7D5" wp14:editId="7169B0B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51510" cy="6857365"/>
            <wp:effectExtent l="2222" t="0" r="0" b="0"/>
            <wp:wrapNone/>
            <wp:docPr id="11" name="Imagen 11" descr="http://4.bp.blogspot.com/-RyKiLJNNqu0/UaeDGNuo99I/AAAAAAAAv94/G04AEqBgKnY/s1600/bordesparawordcolori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RyKiLJNNqu0/UaeDGNuo99I/AAAAAAAAv94/G04AEqBgKnY/s1600/bordesparawordcolorido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64"/>
                    <a:stretch/>
                  </pic:blipFill>
                  <pic:spPr bwMode="auto">
                    <a:xfrm rot="16200000">
                      <a:off x="0" y="0"/>
                      <a:ext cx="651510" cy="68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888" w:rsidRDefault="00954888" w:rsidP="00954888">
      <w:pPr>
        <w:tabs>
          <w:tab w:val="left" w:pos="1020"/>
        </w:tabs>
        <w:rPr>
          <w:rFonts w:ascii="Baskerville Old Face" w:hAnsi="Baskerville Old Face"/>
          <w:sz w:val="24"/>
          <w:szCs w:val="24"/>
        </w:rPr>
      </w:pPr>
    </w:p>
    <w:p w:rsidR="00954888" w:rsidRDefault="00954888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</w:p>
    <w:p w:rsidR="00DF5F73" w:rsidRDefault="00DF5F73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</w:p>
    <w:p w:rsidR="008748E5" w:rsidRDefault="00830DD5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18397C58" wp14:editId="7063E8FF">
            <wp:simplePos x="0" y="0"/>
            <wp:positionH relativeFrom="margin">
              <wp:posOffset>-635</wp:posOffset>
            </wp:positionH>
            <wp:positionV relativeFrom="paragraph">
              <wp:posOffset>19050</wp:posOffset>
            </wp:positionV>
            <wp:extent cx="3724275" cy="952500"/>
            <wp:effectExtent l="0" t="0" r="0" b="0"/>
            <wp:wrapNone/>
            <wp:docPr id="4" name="Imagen 4" descr="http://www.depfe.unam.mx/img-design/blanco_logo_head-un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epfe.unam.mx/img-design/blanco_logo_head-unam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4" b="-1"/>
                    <a:stretch/>
                  </pic:blipFill>
                  <pic:spPr bwMode="auto">
                    <a:xfrm>
                      <a:off x="0" y="0"/>
                      <a:ext cx="3724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8E5" w:rsidRDefault="00830DD5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7E5BA" wp14:editId="1FA4BFB4">
                <wp:simplePos x="0" y="0"/>
                <wp:positionH relativeFrom="margin">
                  <wp:posOffset>3609975</wp:posOffset>
                </wp:positionH>
                <wp:positionV relativeFrom="paragraph">
                  <wp:posOffset>312420</wp:posOffset>
                </wp:positionV>
                <wp:extent cx="3143250" cy="704850"/>
                <wp:effectExtent l="0" t="0" r="0" b="762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0DD5" w:rsidRPr="00830DD5" w:rsidRDefault="00830DD5" w:rsidP="00830DD5">
                            <w:pPr>
                              <w:pStyle w:val="Textoindependiente"/>
                              <w:rPr>
                                <w:rFonts w:ascii="Algerian" w:hAnsi="Algerian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0DD5">
                              <w:rPr>
                                <w:rFonts w:ascii="Algerian" w:hAnsi="Algerian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INGRESOS</w:t>
                            </w:r>
                          </w:p>
                          <w:p w:rsidR="00830DD5" w:rsidRPr="00830DD5" w:rsidRDefault="00830DD5" w:rsidP="00830DD5">
                            <w:pPr>
                              <w:pStyle w:val="Textoindependiente"/>
                              <w:rPr>
                                <w:rFonts w:ascii="Algerian" w:hAnsi="Algerian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0DD5">
                              <w:rPr>
                                <w:rFonts w:ascii="Algerian" w:hAnsi="Algerian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EXTRAORDINARIOS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27E5B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84.25pt;margin-top:24.6pt;width:247.5pt;height:55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" filled="f" stroked="f">
                <v:textbox style="mso-fit-shape-to-text:t">
                  <w:txbxContent>
                    <w:p w:rsidR="00830DD5" w:rsidRPr="00830DD5" w:rsidRDefault="00830DD5" w:rsidP="00830DD5">
                      <w:pPr>
                        <w:pStyle w:val="Textoindependiente"/>
                        <w:rPr>
                          <w:rFonts w:ascii="Algerian" w:hAnsi="Algerian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0DD5">
                        <w:rPr>
                          <w:rFonts w:ascii="Algerian" w:hAnsi="Algerian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INGRESOS</w:t>
                      </w:r>
                    </w:p>
                    <w:p w:rsidR="00830DD5" w:rsidRPr="00830DD5" w:rsidRDefault="00830DD5" w:rsidP="00830DD5">
                      <w:pPr>
                        <w:pStyle w:val="Textoindependiente"/>
                        <w:rPr>
                          <w:rFonts w:ascii="Algerian" w:hAnsi="Algerian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0DD5">
                        <w:rPr>
                          <w:rFonts w:ascii="Algerian" w:hAnsi="Algerian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EXTRAORDINARIOS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48E5" w:rsidRDefault="00830DD5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rFonts w:ascii="Algerian" w:hAnsi="Algerian"/>
          <w:b w:val="0"/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8D23C" wp14:editId="780626E1">
                <wp:simplePos x="0" y="0"/>
                <wp:positionH relativeFrom="column">
                  <wp:posOffset>3676650</wp:posOffset>
                </wp:positionH>
                <wp:positionV relativeFrom="paragraph">
                  <wp:posOffset>62865</wp:posOffset>
                </wp:positionV>
                <wp:extent cx="3048000" cy="904875"/>
                <wp:effectExtent l="57150" t="57150" r="57150" b="666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9048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22000"/>
                          </a:schemeClr>
                        </a:solidFill>
                        <a:ln w="28575"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CFCF2" id="Rectángulo redondeado 5" o:spid="_x0000_s1026" style="position:absolute;margin-left:289.5pt;margin-top:4.95pt;width:240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" fillcolor="#8496b0 [1951]" strokecolor="#5b9bd5 [3204]" strokeweight="2.25pt">
                <v:fill opacity="14392f"/>
                <v:stroke joinstyle="miter"/>
              </v:roundrect>
            </w:pict>
          </mc:Fallback>
        </mc:AlternateContent>
      </w:r>
    </w:p>
    <w:p w:rsidR="008748E5" w:rsidRDefault="00830DD5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81A6B7" wp14:editId="60E59990">
                <wp:simplePos x="0" y="0"/>
                <wp:positionH relativeFrom="column">
                  <wp:posOffset>4267201</wp:posOffset>
                </wp:positionH>
                <wp:positionV relativeFrom="paragraph">
                  <wp:posOffset>137160</wp:posOffset>
                </wp:positionV>
                <wp:extent cx="2019300" cy="0"/>
                <wp:effectExtent l="0" t="1905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C8495" id="Conector recto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0.8pt" to="4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" strokecolor="black [3200]" strokeweight="2.25pt">
                <v:stroke joinstyle="miter"/>
              </v:line>
            </w:pict>
          </mc:Fallback>
        </mc:AlternateContent>
      </w:r>
    </w:p>
    <w:p w:rsidR="00830DD5" w:rsidRDefault="00830DD5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52B98" wp14:editId="2D964B99">
                <wp:simplePos x="0" y="0"/>
                <wp:positionH relativeFrom="column">
                  <wp:posOffset>3810000</wp:posOffset>
                </wp:positionH>
                <wp:positionV relativeFrom="paragraph">
                  <wp:posOffset>220980</wp:posOffset>
                </wp:positionV>
                <wp:extent cx="2781300" cy="9525"/>
                <wp:effectExtent l="19050" t="19050" r="19050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D2F67" id="Conector recto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17.4pt" to="51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" strokecolor="windowText" strokeweight="2.25pt">
                <v:stroke joinstyle="miter"/>
              </v:line>
            </w:pict>
          </mc:Fallback>
        </mc:AlternateContent>
      </w:r>
    </w:p>
    <w:p w:rsidR="00830DD5" w:rsidRDefault="00830DD5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32B8FE" wp14:editId="3BEFB29A">
                <wp:simplePos x="0" y="0"/>
                <wp:positionH relativeFrom="column">
                  <wp:posOffset>257175</wp:posOffset>
                </wp:positionH>
                <wp:positionV relativeFrom="paragraph">
                  <wp:posOffset>152400</wp:posOffset>
                </wp:positionV>
                <wp:extent cx="5448300" cy="19050"/>
                <wp:effectExtent l="114300" t="133350" r="133350" b="1333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382EE" id="Conector recto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2pt" to="449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64CB97" wp14:editId="14E33D5E">
                <wp:simplePos x="0" y="0"/>
                <wp:positionH relativeFrom="column">
                  <wp:posOffset>1513840</wp:posOffset>
                </wp:positionH>
                <wp:positionV relativeFrom="paragraph">
                  <wp:posOffset>323850</wp:posOffset>
                </wp:positionV>
                <wp:extent cx="5114925" cy="9525"/>
                <wp:effectExtent l="95250" t="114300" r="85725" b="12382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9525"/>
                        </a:xfrm>
                        <a:prstGeom prst="line">
                          <a:avLst/>
                        </a:prstGeom>
                        <a:ln/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1950F" id="Conector recto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pt,25.5pt" to="521.9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" strokecolor="#4472c4 [3208]" strokeweight="1.5pt">
                <v:stroke joinstyle="miter"/>
              </v:line>
            </w:pict>
          </mc:Fallback>
        </mc:AlternateContent>
      </w:r>
    </w:p>
    <w:p w:rsidR="00830DD5" w:rsidRDefault="00830DD5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</w:p>
    <w:p w:rsidR="008748E5" w:rsidRDefault="008748E5" w:rsidP="008748E5">
      <w:pPr>
        <w:pStyle w:val="Textoindependiente"/>
        <w:rPr>
          <w:rFonts w:ascii="Algerian" w:hAnsi="Algerian"/>
          <w:b w:val="0"/>
          <w:sz w:val="40"/>
          <w:szCs w:val="40"/>
        </w:rPr>
      </w:pPr>
      <w:r w:rsidRPr="00C10F49">
        <w:rPr>
          <w:rFonts w:ascii="Algerian" w:hAnsi="Algerian"/>
          <w:b w:val="0"/>
          <w:sz w:val="40"/>
          <w:szCs w:val="40"/>
        </w:rPr>
        <w:t>REQUISITOS BECA LICENCIATURA, MAESTRÍA Y DO</w:t>
      </w:r>
      <w:r>
        <w:rPr>
          <w:rFonts w:ascii="Algerian" w:hAnsi="Algerian"/>
          <w:b w:val="0"/>
          <w:sz w:val="40"/>
          <w:szCs w:val="40"/>
        </w:rPr>
        <w:t>CTORADO DE INGRESOS EXTRAORDINARIOS.</w:t>
      </w:r>
    </w:p>
    <w:p w:rsidR="00830DD5" w:rsidRDefault="00830DD5" w:rsidP="00830DD5">
      <w:pPr>
        <w:pStyle w:val="Textoindependiente"/>
        <w:spacing w:line="276" w:lineRule="auto"/>
        <w:ind w:left="714"/>
        <w:jc w:val="left"/>
        <w:rPr>
          <w:b w:val="0"/>
          <w:color w:val="262626" w:themeColor="text1" w:themeTint="D9"/>
          <w:sz w:val="32"/>
          <w:szCs w:val="32"/>
        </w:rPr>
      </w:pPr>
    </w:p>
    <w:p w:rsidR="008748E5" w:rsidRPr="003D126B" w:rsidRDefault="008748E5" w:rsidP="008748E5">
      <w:pPr>
        <w:pStyle w:val="Textoindependiente"/>
        <w:numPr>
          <w:ilvl w:val="0"/>
          <w:numId w:val="1"/>
        </w:numPr>
        <w:spacing w:line="276" w:lineRule="auto"/>
        <w:ind w:left="714" w:hanging="357"/>
        <w:jc w:val="left"/>
        <w:rPr>
          <w:b w:val="0"/>
          <w:color w:val="262626" w:themeColor="text1" w:themeTint="D9"/>
          <w:sz w:val="32"/>
          <w:szCs w:val="32"/>
        </w:rPr>
      </w:pPr>
      <w:r w:rsidRPr="003D126B">
        <w:rPr>
          <w:b w:val="0"/>
          <w:color w:val="262626" w:themeColor="text1" w:themeTint="D9"/>
          <w:sz w:val="32"/>
          <w:szCs w:val="32"/>
        </w:rPr>
        <w:t xml:space="preserve">OFICIO DEL </w:t>
      </w:r>
      <w:proofErr w:type="spellStart"/>
      <w:r w:rsidRPr="003D126B">
        <w:rPr>
          <w:b w:val="0"/>
          <w:color w:val="262626" w:themeColor="text1" w:themeTint="D9"/>
          <w:sz w:val="32"/>
          <w:szCs w:val="32"/>
        </w:rPr>
        <w:t>Vo</w:t>
      </w:r>
      <w:proofErr w:type="spellEnd"/>
      <w:r w:rsidRPr="003D126B">
        <w:rPr>
          <w:b w:val="0"/>
          <w:color w:val="262626" w:themeColor="text1" w:themeTint="D9"/>
          <w:sz w:val="32"/>
          <w:szCs w:val="32"/>
        </w:rPr>
        <w:t>. Bo. DEL DIRECTOR</w:t>
      </w:r>
      <w:r w:rsidR="003D126B">
        <w:rPr>
          <w:b w:val="0"/>
          <w:color w:val="262626" w:themeColor="text1" w:themeTint="D9"/>
          <w:sz w:val="32"/>
          <w:szCs w:val="32"/>
        </w:rPr>
        <w:t xml:space="preserve"> </w:t>
      </w:r>
      <w:r w:rsidRPr="003D126B">
        <w:rPr>
          <w:b w:val="0"/>
          <w:color w:val="262626" w:themeColor="text1" w:themeTint="D9"/>
          <w:sz w:val="32"/>
          <w:szCs w:val="32"/>
        </w:rPr>
        <w:t>EL CUAL DEBE CONTAR CON</w:t>
      </w:r>
      <w:r w:rsidR="000B0D20">
        <w:rPr>
          <w:b w:val="0"/>
          <w:color w:val="262626" w:themeColor="text1" w:themeTint="D9"/>
          <w:sz w:val="32"/>
          <w:szCs w:val="32"/>
        </w:rPr>
        <w:t xml:space="preserve"> LA SIGUIENTE INFORMACIÓN</w:t>
      </w:r>
      <w:r w:rsidRPr="003D126B">
        <w:rPr>
          <w:b w:val="0"/>
          <w:color w:val="262626" w:themeColor="text1" w:themeTint="D9"/>
          <w:sz w:val="32"/>
          <w:szCs w:val="32"/>
        </w:rPr>
        <w:t>:</w:t>
      </w:r>
    </w:p>
    <w:p w:rsidR="008748E5" w:rsidRPr="003D126B" w:rsidRDefault="008748E5" w:rsidP="008748E5">
      <w:pPr>
        <w:pStyle w:val="Textoindependiente"/>
        <w:numPr>
          <w:ilvl w:val="0"/>
          <w:numId w:val="2"/>
        </w:numPr>
        <w:spacing w:line="276" w:lineRule="auto"/>
        <w:jc w:val="left"/>
        <w:rPr>
          <w:b w:val="0"/>
          <w:color w:val="262626" w:themeColor="text1" w:themeTint="D9"/>
          <w:sz w:val="32"/>
          <w:szCs w:val="32"/>
        </w:rPr>
      </w:pPr>
      <w:r w:rsidRPr="003D126B">
        <w:rPr>
          <w:b w:val="0"/>
          <w:noProof/>
          <w:color w:val="262626" w:themeColor="text1" w:themeTint="D9"/>
          <w:sz w:val="32"/>
          <w:szCs w:val="3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FDCC10" wp14:editId="1B8A71C2">
                <wp:simplePos x="0" y="0"/>
                <wp:positionH relativeFrom="column">
                  <wp:posOffset>3448050</wp:posOffset>
                </wp:positionH>
                <wp:positionV relativeFrom="paragraph">
                  <wp:posOffset>245110</wp:posOffset>
                </wp:positionV>
                <wp:extent cx="2219325" cy="885825"/>
                <wp:effectExtent l="114300" t="114300" r="142875" b="142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885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8E5" w:rsidRPr="008748E5" w:rsidRDefault="008748E5" w:rsidP="008748E5">
                            <w:pPr>
                              <w:jc w:val="center"/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8748E5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FIRMADO POR EL REPRESENTANTE, BECARIO Y DIRECTOR.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DCC10" id="Cuadro de texto 2" o:spid="_x0000_s1027" type="#_x0000_t202" style="position:absolute;left:0;text-align:left;margin-left:271.5pt;margin-top:19.3pt;width:174.7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" fillcolor="white [3201]" strokecolor="#a5a5a5 [3206]" strokeweight="1pt">
                <v:textbox>
                  <w:txbxContent>
                    <w:p w:rsidR="008748E5" w:rsidRPr="008748E5" w:rsidRDefault="008748E5" w:rsidP="008748E5">
                      <w:pPr>
                        <w:jc w:val="center"/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8748E5">
                        <w:rPr>
                          <w:rFonts w:ascii="Cambria" w:hAnsi="Cambria"/>
                          <w:sz w:val="32"/>
                          <w:szCs w:val="32"/>
                        </w:rPr>
                        <w:t>FIRMADO POR EL REPRESENTANTE, BECARIO Y DIRECTOR.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126B">
        <w:rPr>
          <w:b w:val="0"/>
          <w:color w:val="262626" w:themeColor="text1" w:themeTint="D9"/>
          <w:sz w:val="32"/>
          <w:szCs w:val="32"/>
        </w:rPr>
        <w:t>Proyecto.</w:t>
      </w:r>
    </w:p>
    <w:p w:rsidR="008748E5" w:rsidRPr="003D126B" w:rsidRDefault="008748E5" w:rsidP="008748E5">
      <w:pPr>
        <w:pStyle w:val="Textoindependiente"/>
        <w:numPr>
          <w:ilvl w:val="0"/>
          <w:numId w:val="2"/>
        </w:numPr>
        <w:spacing w:line="276" w:lineRule="auto"/>
        <w:jc w:val="left"/>
        <w:rPr>
          <w:b w:val="0"/>
          <w:color w:val="262626" w:themeColor="text1" w:themeTint="D9"/>
          <w:sz w:val="32"/>
          <w:szCs w:val="32"/>
        </w:rPr>
      </w:pPr>
      <w:r w:rsidRPr="003D126B">
        <w:rPr>
          <w:b w:val="0"/>
          <w:color w:val="262626" w:themeColor="text1" w:themeTint="D9"/>
          <w:sz w:val="32"/>
          <w:szCs w:val="32"/>
        </w:rPr>
        <w:t>Actividades.</w:t>
      </w:r>
    </w:p>
    <w:p w:rsidR="008748E5" w:rsidRPr="003D126B" w:rsidRDefault="008748E5" w:rsidP="008748E5">
      <w:pPr>
        <w:pStyle w:val="Textoindependiente"/>
        <w:numPr>
          <w:ilvl w:val="0"/>
          <w:numId w:val="2"/>
        </w:numPr>
        <w:spacing w:line="276" w:lineRule="auto"/>
        <w:jc w:val="left"/>
        <w:rPr>
          <w:b w:val="0"/>
          <w:color w:val="262626" w:themeColor="text1" w:themeTint="D9"/>
          <w:sz w:val="32"/>
          <w:szCs w:val="32"/>
        </w:rPr>
      </w:pPr>
      <w:r w:rsidRPr="003D126B">
        <w:rPr>
          <w:b w:val="0"/>
          <w:color w:val="262626" w:themeColor="text1" w:themeTint="D9"/>
          <w:sz w:val="32"/>
          <w:szCs w:val="32"/>
        </w:rPr>
        <w:t>Monto.</w:t>
      </w:r>
    </w:p>
    <w:p w:rsidR="008748E5" w:rsidRPr="003D126B" w:rsidRDefault="008748E5" w:rsidP="008748E5">
      <w:pPr>
        <w:pStyle w:val="Textoindependiente"/>
        <w:numPr>
          <w:ilvl w:val="0"/>
          <w:numId w:val="2"/>
        </w:numPr>
        <w:spacing w:line="276" w:lineRule="auto"/>
        <w:jc w:val="left"/>
        <w:rPr>
          <w:b w:val="0"/>
          <w:color w:val="262626" w:themeColor="text1" w:themeTint="D9"/>
          <w:sz w:val="32"/>
          <w:szCs w:val="32"/>
        </w:rPr>
      </w:pPr>
      <w:r w:rsidRPr="003D126B">
        <w:rPr>
          <w:b w:val="0"/>
          <w:color w:val="262626" w:themeColor="text1" w:themeTint="D9"/>
          <w:sz w:val="32"/>
          <w:szCs w:val="32"/>
        </w:rPr>
        <w:t>Periodo.</w:t>
      </w:r>
    </w:p>
    <w:p w:rsidR="000B0D20" w:rsidRPr="000B0D20" w:rsidRDefault="008748E5" w:rsidP="000B0D20">
      <w:pPr>
        <w:pStyle w:val="Textoindependiente"/>
        <w:numPr>
          <w:ilvl w:val="0"/>
          <w:numId w:val="2"/>
        </w:numPr>
        <w:spacing w:line="600" w:lineRule="auto"/>
        <w:jc w:val="left"/>
        <w:rPr>
          <w:b w:val="0"/>
          <w:color w:val="262626" w:themeColor="text1" w:themeTint="D9"/>
          <w:sz w:val="32"/>
          <w:szCs w:val="32"/>
        </w:rPr>
      </w:pPr>
      <w:r w:rsidRPr="003D126B">
        <w:rPr>
          <w:b w:val="0"/>
          <w:color w:val="262626" w:themeColor="text1" w:themeTint="D9"/>
          <w:sz w:val="32"/>
          <w:szCs w:val="32"/>
        </w:rPr>
        <w:t>R.F.C.</w:t>
      </w:r>
      <w:bookmarkStart w:id="0" w:name="_GoBack"/>
      <w:bookmarkEnd w:id="0"/>
    </w:p>
    <w:p w:rsidR="008748E5" w:rsidRPr="003D126B" w:rsidRDefault="00466305" w:rsidP="008748E5">
      <w:pPr>
        <w:pStyle w:val="Textoindependiente"/>
        <w:numPr>
          <w:ilvl w:val="0"/>
          <w:numId w:val="1"/>
        </w:numPr>
        <w:spacing w:line="600" w:lineRule="auto"/>
        <w:ind w:left="714" w:hanging="357"/>
        <w:jc w:val="left"/>
        <w:rPr>
          <w:b w:val="0"/>
          <w:color w:val="262626" w:themeColor="text1" w:themeTint="D9"/>
          <w:sz w:val="32"/>
          <w:szCs w:val="3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DE3D83D" wp14:editId="48EB6A9C">
            <wp:simplePos x="0" y="0"/>
            <wp:positionH relativeFrom="margin">
              <wp:align>left</wp:align>
            </wp:positionH>
            <wp:positionV relativeFrom="paragraph">
              <wp:posOffset>8254</wp:posOffset>
            </wp:positionV>
            <wp:extent cx="671195" cy="6678295"/>
            <wp:effectExtent l="6350" t="0" r="1905" b="1905"/>
            <wp:wrapNone/>
            <wp:docPr id="1" name="Imagen 1" descr="http://previews.123rf.com/images/strizh/strizh1506/strizh150600155/41644955-L-nea-de-corriente-de-onda-suave-dise-o-encabezado-abstracto-azul-Ilustraci-n-vectorial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eviews.123rf.com/images/strizh/strizh1506/strizh150600155/41644955-L-nea-de-corriente-de-onda-suave-dise-o-encabezado-abstracto-azul-Ilustraci-n-vectorial-Foto-de-archiv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4" r="40179"/>
                    <a:stretch/>
                  </pic:blipFill>
                  <pic:spPr bwMode="auto">
                    <a:xfrm rot="16200000">
                      <a:off x="0" y="0"/>
                      <a:ext cx="671195" cy="667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8E5" w:rsidRPr="003D126B">
        <w:rPr>
          <w:b w:val="0"/>
          <w:color w:val="262626" w:themeColor="text1" w:themeTint="D9"/>
          <w:sz w:val="32"/>
          <w:szCs w:val="32"/>
        </w:rPr>
        <w:t>HISTORIAL ACADÉMICO CON TOTAL DE CREDITOS Y PROMEDIO</w:t>
      </w:r>
    </w:p>
    <w:p w:rsidR="008748E5" w:rsidRPr="003D126B" w:rsidRDefault="008748E5" w:rsidP="008748E5">
      <w:pPr>
        <w:pStyle w:val="Textoindependiente"/>
        <w:numPr>
          <w:ilvl w:val="0"/>
          <w:numId w:val="1"/>
        </w:numPr>
        <w:spacing w:line="600" w:lineRule="auto"/>
        <w:ind w:left="714" w:hanging="357"/>
        <w:jc w:val="left"/>
        <w:rPr>
          <w:b w:val="0"/>
          <w:color w:val="262626" w:themeColor="text1" w:themeTint="D9"/>
          <w:sz w:val="32"/>
          <w:szCs w:val="32"/>
        </w:rPr>
      </w:pPr>
      <w:r w:rsidRPr="003D126B">
        <w:rPr>
          <w:b w:val="0"/>
          <w:color w:val="262626" w:themeColor="text1" w:themeTint="D9"/>
          <w:sz w:val="32"/>
          <w:szCs w:val="32"/>
        </w:rPr>
        <w:t>COMPROBANTE  DE  INSCRIPCIÓN AL SEMESTRE</w:t>
      </w:r>
    </w:p>
    <w:p w:rsidR="008748E5" w:rsidRPr="003D126B" w:rsidRDefault="008748E5" w:rsidP="008748E5">
      <w:pPr>
        <w:pStyle w:val="Textoindependiente"/>
        <w:numPr>
          <w:ilvl w:val="0"/>
          <w:numId w:val="1"/>
        </w:numPr>
        <w:spacing w:line="360" w:lineRule="auto"/>
        <w:ind w:left="714" w:hanging="357"/>
        <w:jc w:val="left"/>
        <w:rPr>
          <w:b w:val="0"/>
          <w:color w:val="262626" w:themeColor="text1" w:themeTint="D9"/>
          <w:sz w:val="32"/>
          <w:szCs w:val="32"/>
        </w:rPr>
      </w:pPr>
      <w:r w:rsidRPr="003D126B">
        <w:rPr>
          <w:b w:val="0"/>
          <w:color w:val="262626" w:themeColor="text1" w:themeTint="D9"/>
          <w:sz w:val="32"/>
          <w:szCs w:val="32"/>
        </w:rPr>
        <w:t>PLAN DE TRABAJO (FIRMADO POR EL RESPONSABLE DEL PROYECTO, INTERESADO Y VO. BO. DEL DIRECTOR) MENCIONANDO LAS HORAS ASIGNADAS.</w:t>
      </w:r>
    </w:p>
    <w:p w:rsidR="00167506" w:rsidRDefault="003D126B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17255297" wp14:editId="0DDE2D8C">
            <wp:simplePos x="0" y="0"/>
            <wp:positionH relativeFrom="margin">
              <wp:align>left</wp:align>
            </wp:positionH>
            <wp:positionV relativeFrom="paragraph">
              <wp:posOffset>405765</wp:posOffset>
            </wp:positionV>
            <wp:extent cx="6667500" cy="514350"/>
            <wp:effectExtent l="0" t="0" r="0" b="0"/>
            <wp:wrapNone/>
            <wp:docPr id="2" name="Imagen 2" descr="http://previews.123rf.com/images/silvertiger/silvertiger1009/silvertiger100900176/7860232-impresionantes-fondos-abstractos-de-azules-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eviews.123rf.com/images/silvertiger/silvertiger1009/silvertiger100900176/7860232-impresionantes-fondos-abstractos-de-azules--Foto-de-archiv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40" b="22556"/>
                    <a:stretch/>
                  </pic:blipFill>
                  <pic:spPr bwMode="auto">
                    <a:xfrm rot="10800000">
                      <a:off x="0" y="0"/>
                      <a:ext cx="6667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7506" w:rsidSect="008748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2290"/>
    <w:multiLevelType w:val="hybridMultilevel"/>
    <w:tmpl w:val="42926958"/>
    <w:lvl w:ilvl="0" w:tplc="080A0019">
      <w:start w:val="1"/>
      <w:numFmt w:val="lowerLetter"/>
      <w:lvlText w:val="%1."/>
      <w:lvlJc w:val="left"/>
      <w:pPr>
        <w:ind w:left="2715" w:hanging="360"/>
      </w:pPr>
    </w:lvl>
    <w:lvl w:ilvl="1" w:tplc="080A0019" w:tentative="1">
      <w:start w:val="1"/>
      <w:numFmt w:val="lowerLetter"/>
      <w:lvlText w:val="%2."/>
      <w:lvlJc w:val="left"/>
      <w:pPr>
        <w:ind w:left="3435" w:hanging="360"/>
      </w:pPr>
    </w:lvl>
    <w:lvl w:ilvl="2" w:tplc="080A001B" w:tentative="1">
      <w:start w:val="1"/>
      <w:numFmt w:val="lowerRoman"/>
      <w:lvlText w:val="%3."/>
      <w:lvlJc w:val="right"/>
      <w:pPr>
        <w:ind w:left="4155" w:hanging="180"/>
      </w:pPr>
    </w:lvl>
    <w:lvl w:ilvl="3" w:tplc="080A000F" w:tentative="1">
      <w:start w:val="1"/>
      <w:numFmt w:val="decimal"/>
      <w:lvlText w:val="%4."/>
      <w:lvlJc w:val="left"/>
      <w:pPr>
        <w:ind w:left="4875" w:hanging="360"/>
      </w:pPr>
    </w:lvl>
    <w:lvl w:ilvl="4" w:tplc="080A0019" w:tentative="1">
      <w:start w:val="1"/>
      <w:numFmt w:val="lowerLetter"/>
      <w:lvlText w:val="%5."/>
      <w:lvlJc w:val="left"/>
      <w:pPr>
        <w:ind w:left="5595" w:hanging="360"/>
      </w:pPr>
    </w:lvl>
    <w:lvl w:ilvl="5" w:tplc="080A001B" w:tentative="1">
      <w:start w:val="1"/>
      <w:numFmt w:val="lowerRoman"/>
      <w:lvlText w:val="%6."/>
      <w:lvlJc w:val="right"/>
      <w:pPr>
        <w:ind w:left="6315" w:hanging="180"/>
      </w:pPr>
    </w:lvl>
    <w:lvl w:ilvl="6" w:tplc="080A000F" w:tentative="1">
      <w:start w:val="1"/>
      <w:numFmt w:val="decimal"/>
      <w:lvlText w:val="%7."/>
      <w:lvlJc w:val="left"/>
      <w:pPr>
        <w:ind w:left="7035" w:hanging="360"/>
      </w:pPr>
    </w:lvl>
    <w:lvl w:ilvl="7" w:tplc="080A0019" w:tentative="1">
      <w:start w:val="1"/>
      <w:numFmt w:val="lowerLetter"/>
      <w:lvlText w:val="%8."/>
      <w:lvlJc w:val="left"/>
      <w:pPr>
        <w:ind w:left="7755" w:hanging="360"/>
      </w:pPr>
    </w:lvl>
    <w:lvl w:ilvl="8" w:tplc="080A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" w15:restartNumberingAfterBreak="0">
    <w:nsid w:val="5C6B4487"/>
    <w:multiLevelType w:val="hybridMultilevel"/>
    <w:tmpl w:val="5400F554"/>
    <w:lvl w:ilvl="0" w:tplc="571420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5F94D52"/>
    <w:multiLevelType w:val="hybridMultilevel"/>
    <w:tmpl w:val="C6D2E274"/>
    <w:lvl w:ilvl="0" w:tplc="52EA75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ED67AB"/>
    <w:multiLevelType w:val="hybridMultilevel"/>
    <w:tmpl w:val="29D64E08"/>
    <w:lvl w:ilvl="0" w:tplc="8CFC37B8">
      <w:start w:val="1"/>
      <w:numFmt w:val="decimal"/>
      <w:lvlText w:val="%1."/>
      <w:lvlJc w:val="left"/>
      <w:pPr>
        <w:ind w:left="1428" w:hanging="360"/>
      </w:pPr>
      <w:rPr>
        <w:rFonts w:ascii="Baskerville Old Face" w:hAnsi="Baskerville Old Face" w:hint="default"/>
        <w:b/>
        <w:color w:val="auto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E5"/>
    <w:rsid w:val="000B0D20"/>
    <w:rsid w:val="003D126B"/>
    <w:rsid w:val="00466305"/>
    <w:rsid w:val="004F2FD3"/>
    <w:rsid w:val="00830DD5"/>
    <w:rsid w:val="008748E5"/>
    <w:rsid w:val="0092606D"/>
    <w:rsid w:val="00954888"/>
    <w:rsid w:val="009C4906"/>
    <w:rsid w:val="00D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D14372-3B53-4FA4-AC93-269DB842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48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48E5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305"/>
    <w:rPr>
      <w:rFonts w:ascii="Segoe UI" w:hAnsi="Segoe UI" w:cs="Segoe UI"/>
      <w:sz w:val="18"/>
      <w:szCs w:val="18"/>
    </w:rPr>
  </w:style>
  <w:style w:type="character" w:styleId="Ttulodellibro">
    <w:name w:val="Book Title"/>
    <w:basedOn w:val="Fuentedeprrafopredeter"/>
    <w:uiPriority w:val="33"/>
    <w:qFormat/>
    <w:rsid w:val="00954888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9EC0-806A-40C2-982E-43CDD987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SADMIN</cp:lastModifiedBy>
  <cp:revision>2</cp:revision>
  <cp:lastPrinted>2016-06-13T19:41:00Z</cp:lastPrinted>
  <dcterms:created xsi:type="dcterms:W3CDTF">2016-06-23T22:56:00Z</dcterms:created>
  <dcterms:modified xsi:type="dcterms:W3CDTF">2016-06-23T22:56:00Z</dcterms:modified>
</cp:coreProperties>
</file>